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 xml:space="preserve">Ημερίδα του Παγκρήτιου Συλλόγου Διευθυντών Ξενοδοχείων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15η Μαρτίου 2025, Αίθουσα Καστελάκη στο Επιμελητήριο Ηρακλείου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 xml:space="preserve">Θεμα: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el-GR"/>
        </w:rPr>
        <w:t>Προσαρμογή Των Ξενοδοχειακών Επιχειρήσεων στην Βιωσιμότητα, Ασφάλεια, Υγιεινή και Νομοθεσία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el-G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el-G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el-GR"/>
        </w:rPr>
        <w:t>Πρόγραμμα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el-GR"/>
        </w:rPr>
        <w:t>10:00  Σύντομοι χαιρετισμοί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el-GR"/>
        </w:rPr>
        <w:t>10:20  Ενότητα 1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 xml:space="preserve">Εισηγητής: 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el-GR"/>
        </w:rPr>
        <w:t>Θεόδωρος Αργυρίου - CERT1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 xml:space="preserve">                  </w:t>
      </w: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Διδάκτωρ Χημείας &amp; Περιβαλλοντικής Διαχείρισης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 xml:space="preserve">                  </w:t>
      </w: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Επιθεωρητής Υγιεινής &amp; Ασφάλειας και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 xml:space="preserve">                  </w:t>
      </w: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ISO 9001/22000 (HACCP)/14001/45001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 xml:space="preserve">                  </w:t>
      </w: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Διαπιστευμένος Επιθεωρητής του Ξ.Ε.Ε. (Ε.ΣΥ.Δ.)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 xml:space="preserve">                  </w:t>
      </w: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Πιστοποιημένος Επιθεωρητής του Global Sustainable Tourism Council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 xml:space="preserve">                  </w:t>
      </w: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 xml:space="preserve">Σύμβουλος Τουριστικών Επιχειρήσεων &amp; Εξειδικευμένος Τεχνικός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 xml:space="preserve">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Ασφάλειας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el-GR"/>
        </w:rPr>
        <w:t xml:space="preserve">Μέρος Α: Περιβαλλοντική Διαχείριση &amp; Βιωσιμότητα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-Εισαγωγή στην Περιβαλλοντική Διαχείριση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-Παρουσίαση Κριτηρίων Αειφορίας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-Παρουσίαση Νομοθετικού Πλαισίου για τις Ξενοδοχειακές Μονάδες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-Βασικές διαδικασίες Αειφορικής Διαχείρισης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 xml:space="preserve">  </w:t>
      </w: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-Ρόλοι και αρμοδιότητες σε θέματα Αειφορίας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 xml:space="preserve">  </w:t>
      </w: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-Θέματα που άπτονται σε διαχείριση ενέργειας, υδάτινων πόρων, αποβλήτων, αποβλήτων τροφίμων, χημικών, εκπομπών αερίων θερμοκηπίου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 xml:space="preserve">  </w:t>
      </w: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-Πρακτικές Αειφορίας και Προσαρμογή των Ξενοδοχειακών Μονάδων στον Κλιματικό Νόμο</w:t>
      </w:r>
    </w:p>
    <w:p>
      <w:pPr>
        <w:pStyle w:val="Normal"/>
        <w:numPr>
          <w:ilvl w:val="0"/>
          <w:numId w:val="2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el-GR"/>
        </w:rPr>
        <w:t>Μέρος Β: Εξελίξεις στις Απαιτήσεις Υγιεινής &amp; Ασφάλειας από τους Tour Operators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-Παρουσίαση Βασικών Πυλώνων Υγιεινής &amp; Ασφάλειας στον Τουρισμό (Ξενοδοχεία, Ενοικαζόμενα Δωμάτια, Βίλλες)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-Πρακτικές Προσαρμογής στις νέες Απαιτήσεις των Tour Operators</w:t>
      </w:r>
    </w:p>
    <w:p>
      <w:pPr>
        <w:pStyle w:val="Normal"/>
        <w:numPr>
          <w:ilvl w:val="0"/>
          <w:numId w:val="3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el-GR"/>
        </w:rPr>
        <w:t>Μέρος Γ: Εξελίξεις στα Κριτήρια Κατηγοριοποίησης-Ταξινόμησης Ξενοδοχείων και Ενοικιαζομένων Δωματίων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-Παρουσίαση Νέου Νομοθετικού Πλαισίου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-Παρουσίαση Περιβαλλοντικής Ταξινόμησης Ξενοδοχείων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-Η σημασία του Σήματος Ελληνικού Πρωϊνού στα ξενοδοχεία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el-GR"/>
        </w:rPr>
        <w:t>(εκτιμώμενος χρόνος για τα ως άνω 3 μέρη: 90')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/>
      </w:r>
    </w:p>
    <w:p>
      <w:pPr>
        <w:pStyle w:val="Normal"/>
        <w:numPr>
          <w:ilvl w:val="0"/>
          <w:numId w:val="4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el-GR"/>
        </w:rPr>
        <w:t>Μέρος Δ: Ανοιχτή Συζήτηση - Ερωτήσεις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el-GR"/>
        </w:rPr>
        <w:t>(εκτιμώμενος χρόνος για το Δ' μέρος: 30')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el-GR"/>
        </w:rPr>
        <w:t>12:15 – 12:30</w:t>
      </w: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 xml:space="preserve">  Σύντομο Διάλειμμα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el-G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el-GR"/>
        </w:rPr>
        <w:t>12:30  Ενότητα 2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el-G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 xml:space="preserve">Εισηγητής: 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el-GR"/>
        </w:rPr>
        <w:t>Ξυλούρης Κώστας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 xml:space="preserve">                  </w:t>
      </w: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Διπλωματούχος Μηχανολόγος Μηχανικός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 xml:space="preserve">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 xml:space="preserve">Πρόεδρος Συλλόγου Διπλωματούχων Μηχανικών Ελευθέρων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 xml:space="preserve">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 xml:space="preserve">Επαγγελματιών νομού Ηρακλείου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 xml:space="preserve">                 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el-GR"/>
        </w:rPr>
        <w:t xml:space="preserve">Μέρος Α: Αντιμετώπιση εκτάκτων καταστάσεων σε Ξενοδοχειακές Μονάδες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-Σεισμός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-Πυρκαγιά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-Έκρηξη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-Τσουνάμι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-Πλημμύρα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-Συνδιασμός  καταστάσεων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-Εγκληματική Ενέργεια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 xml:space="preserve">-Δολιοφθορά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 xml:space="preserve">                  </w:t>
      </w:r>
    </w:p>
    <w:p>
      <w:pPr>
        <w:pStyle w:val="Normal"/>
        <w:numPr>
          <w:ilvl w:val="0"/>
          <w:numId w:val="4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el-GR"/>
        </w:rPr>
        <w:t>Μέρος Β: Ανοιχτή Συζήτηση – Ερωτήσεις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val="en-US" w:eastAsia="el-G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el-GR"/>
        </w:rPr>
        <w:t>14:00  Λήξη Ημερίδας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800" w:right="1800" w:gutter="0" w:header="1440" w:top="2229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Times New Roman">
    <w:charset w:val="a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spacing w:before="0" w:after="200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478155</wp:posOffset>
          </wp:positionH>
          <wp:positionV relativeFrom="paragraph">
            <wp:posOffset>-581025</wp:posOffset>
          </wp:positionV>
          <wp:extent cx="4318635" cy="1009015"/>
          <wp:effectExtent l="0" t="0" r="0" b="0"/>
          <wp:wrapSquare wrapText="largest"/>
          <wp:docPr id="1" name="Εικόνα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18635" cy="1009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425a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Ευρετήριο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60023f"/>
    <w:pPr>
      <w:spacing w:before="0" w:after="200"/>
      <w:ind w:left="720"/>
      <w:contextualSpacing/>
    </w:pPr>
    <w:rPr/>
  </w:style>
  <w:style w:type="paragraph" w:styleId="Style16">
    <w:name w:val="Κεφαλίδα και υποσέλιδο"/>
    <w:basedOn w:val="Normal"/>
    <w:qFormat/>
    <w:pPr>
      <w:suppressLineNumbers/>
      <w:tabs>
        <w:tab w:val="clear" w:pos="720"/>
        <w:tab w:val="center" w:pos="4153" w:leader="none"/>
        <w:tab w:val="right" w:pos="8306" w:leader="none"/>
      </w:tabs>
    </w:pPr>
    <w:rPr/>
  </w:style>
  <w:style w:type="paragraph" w:styleId="Header">
    <w:name w:val="Header"/>
    <w:basedOn w:val="Style16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Θέμα του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Application>LibreOffice/7.6.3.2$Windows_X86_64 LibreOffice_project/29d686fea9f6705b262d369fede658f824154cc0</Application>
  <AppVersion>15.0000</AppVersion>
  <Pages>2</Pages>
  <Words>260</Words>
  <Characters>1898</Characters>
  <CharactersWithSpaces>2342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2025-02-21T12:32:00Z</dcterms:created>
  <dc:creator>user</dc:creator>
  <dc:description/>
  <dc:language>el-GR</dc:language>
  <cp:lastModifiedBy/>
  <dcterms:modified xsi:type="dcterms:W3CDTF">2025-03-05T13:04:32Z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