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64" w:rsidRPr="00D94F82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E4BDD" w:rsidRPr="00D94F82" w:rsidRDefault="00A309A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Πρακτική Άσκηση με Επιδότηση από το ΕΣΠΑ</w:t>
      </w:r>
      <w:r w:rsidR="0063705C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A309AD" w:rsidRDefault="00D43D6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Εαρινό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Εξάμηνο 202</w:t>
      </w:r>
      <w:r w:rsidR="00757A01">
        <w:rPr>
          <w:rFonts w:ascii="Verdana" w:hAnsi="Verdana"/>
          <w:b/>
          <w:bCs/>
          <w:color w:val="000000"/>
          <w:sz w:val="28"/>
          <w:szCs w:val="28"/>
        </w:rPr>
        <w:t>2</w:t>
      </w:r>
      <w:r w:rsidR="000E2931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D5270" w:rsidRPr="00D94F82">
        <w:rPr>
          <w:rFonts w:ascii="Verdana" w:hAnsi="Verdana"/>
          <w:b/>
          <w:bCs/>
          <w:color w:val="000000"/>
          <w:sz w:val="28"/>
          <w:szCs w:val="28"/>
        </w:rPr>
        <w:t>–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202</w:t>
      </w:r>
      <w:r w:rsidR="00757A01">
        <w:rPr>
          <w:rFonts w:ascii="Verdana" w:hAnsi="Verdana"/>
          <w:b/>
          <w:bCs/>
          <w:color w:val="000000"/>
          <w:sz w:val="28"/>
          <w:szCs w:val="28"/>
        </w:rPr>
        <w:t>3</w:t>
      </w:r>
      <w:r w:rsidR="003C1041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D43D6D" w:rsidRPr="00D94F82" w:rsidRDefault="00D43D6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ab/>
        <w:t>ΓΙΑ ΦΟΙΤΗΤΕΣ ΤΩΝ ΤΜΗΜΑΤΩΝ ΤΟΥ π. ΤΕΙ ΚΡΗΤΗΣ</w:t>
      </w:r>
    </w:p>
    <w:p w:rsidR="007500C0" w:rsidRDefault="00B50C63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τους φοιτητές των Τμημάτων του </w:t>
      </w:r>
      <w:r w:rsidR="001136D3" w:rsidRPr="001A3861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1A3861" w:rsidRPr="001A3861">
        <w:rPr>
          <w:rFonts w:ascii="Verdana" w:eastAsia="Times New Roman" w:hAnsi="Verdana"/>
          <w:sz w:val="20"/>
          <w:szCs w:val="20"/>
          <w:u w:val="single"/>
          <w:lang w:eastAsia="el-GR"/>
        </w:rPr>
        <w:t>που ολοκληρώνουν το Πρόγραμμα Σπουδών του π</w:t>
      </w:r>
      <w:r w:rsidR="001A3861">
        <w:rPr>
          <w:rFonts w:ascii="Verdana" w:eastAsia="Times New Roman" w:hAnsi="Verdana"/>
          <w:sz w:val="20"/>
          <w:szCs w:val="20"/>
          <w:u w:val="single"/>
          <w:lang w:eastAsia="el-GR"/>
        </w:rPr>
        <w:t>ρώην</w:t>
      </w:r>
      <w:r w:rsidR="001A3861" w:rsidRPr="001A3861">
        <w:rPr>
          <w:rFonts w:ascii="Verdana" w:eastAsia="Times New Roman" w:hAnsi="Verdana"/>
          <w:sz w:val="20"/>
          <w:szCs w:val="20"/>
          <w:u w:val="single"/>
          <w:lang w:eastAsia="el-GR"/>
        </w:rPr>
        <w:t xml:space="preserve"> </w:t>
      </w:r>
      <w:r w:rsidR="001A3861" w:rsidRPr="003C1041">
        <w:rPr>
          <w:rFonts w:ascii="Verdana" w:eastAsia="Times New Roman" w:hAnsi="Verdana"/>
          <w:sz w:val="20"/>
          <w:szCs w:val="20"/>
          <w:u w:val="single"/>
          <w:lang w:eastAsia="el-GR"/>
        </w:rPr>
        <w:t xml:space="preserve">ΤΕΙ </w:t>
      </w:r>
      <w:r w:rsidR="007500C0" w:rsidRPr="003C1041">
        <w:rPr>
          <w:rFonts w:ascii="Verdana" w:eastAsia="Times New Roman" w:hAnsi="Verdana"/>
          <w:sz w:val="20"/>
          <w:szCs w:val="20"/>
          <w:u w:val="single"/>
          <w:lang w:eastAsia="el-GR"/>
        </w:rPr>
        <w:t>Κρήτης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1A3861" w:rsidRPr="001A3861">
        <w:rPr>
          <w:rFonts w:ascii="Verdana" w:eastAsia="Times New Roman" w:hAnsi="Verdana"/>
          <w:sz w:val="20"/>
          <w:szCs w:val="20"/>
          <w:lang w:eastAsia="el-GR"/>
        </w:rPr>
        <w:t>και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ενδιαφέρονται να πραγματοποιήσουν την</w:t>
      </w:r>
      <w:r w:rsidR="001A3861" w:rsidRPr="001A3861">
        <w:rPr>
          <w:rFonts w:ascii="Verdana" w:eastAsia="Times New Roman" w:hAnsi="Verdana"/>
          <w:sz w:val="20"/>
          <w:szCs w:val="20"/>
          <w:lang w:eastAsia="el-GR"/>
        </w:rPr>
        <w:t xml:space="preserve"> εξάμηνη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πρακτική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 τους άσκηση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έργο «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>Πρακτική Άσκηση του Ελληνικού Μεσογειακού Πανεπιστημίου για το ακαδημα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ϊκό έτος 2022-2023 /MIS 5183491»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E4BDD" w:rsidRPr="00D94F82">
        <w:rPr>
          <w:rFonts w:ascii="Verdana" w:eastAsia="Times New Roman" w:hAnsi="Verdana"/>
          <w:sz w:val="20"/>
          <w:szCs w:val="20"/>
          <w:lang w:eastAsia="el-GR"/>
        </w:rPr>
        <w:t>- ΕΣΠΑ 2014-2020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για την έναρξη υποβολής αιτήσεων 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>για το εαρινό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εξάμηνο 2022-2023. </w:t>
      </w:r>
    </w:p>
    <w:p w:rsidR="00B50C63" w:rsidRPr="00D94F82" w:rsidRDefault="00757A01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Κατά το 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>εαρινό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εξάμηνο 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2022-2023 </w:t>
      </w:r>
      <w:r w:rsidR="00B50C63"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τοποθετήσεις φοιτητών </w:t>
      </w:r>
      <w:r w:rsidR="007500C0" w:rsidRPr="007500C0">
        <w:rPr>
          <w:rFonts w:ascii="Verdana" w:eastAsia="Times New Roman" w:hAnsi="Verdana"/>
          <w:sz w:val="20"/>
          <w:szCs w:val="20"/>
          <w:lang w:eastAsia="el-GR"/>
        </w:rPr>
        <w:t>του πρώην ΤΕΙ</w:t>
      </w:r>
      <w:r w:rsidR="007500C0" w:rsidRPr="001A3861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Κρήτης </w:t>
      </w:r>
      <w:r w:rsidR="00B50C63" w:rsidRPr="00D94F82">
        <w:rPr>
          <w:rFonts w:ascii="Verdana" w:eastAsia="Times New Roman" w:hAnsi="Verdana"/>
          <w:sz w:val="20"/>
          <w:szCs w:val="20"/>
          <w:lang w:eastAsia="el-GR"/>
        </w:rPr>
        <w:t xml:space="preserve">σε επιδοτούμενες θέσεις ΕΣΠΑ θα γίνουν 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>με ημερομηνία έναρξης 1</w:t>
      </w:r>
      <w:r w:rsidR="0041260D" w:rsidRPr="0041260D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η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 xml:space="preserve"> Μαρτίου, 1</w:t>
      </w:r>
      <w:r w:rsidR="0041260D" w:rsidRPr="0041260D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η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 xml:space="preserve"> Απριλίου και 1</w:t>
      </w:r>
      <w:r w:rsidR="0041260D" w:rsidRPr="0041260D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η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 xml:space="preserve"> Μαΐου </w:t>
      </w:r>
      <w:r w:rsidR="00B50C63" w:rsidRPr="00D94F82">
        <w:rPr>
          <w:rFonts w:ascii="Verdana" w:eastAsia="Times New Roman" w:hAnsi="Verdana"/>
          <w:sz w:val="20"/>
          <w:szCs w:val="20"/>
          <w:lang w:eastAsia="el-GR"/>
        </w:rPr>
        <w:t>ως εξής:</w:t>
      </w:r>
    </w:p>
    <w:p w:rsidR="00D43D6D" w:rsidRDefault="00D43D6D" w:rsidP="0041260D">
      <w:pPr>
        <w:pStyle w:val="aa"/>
        <w:numPr>
          <w:ilvl w:val="0"/>
          <w:numId w:val="26"/>
        </w:numPr>
        <w:spacing w:after="100" w:line="360" w:lineRule="atLeast"/>
        <w:ind w:left="426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1260D">
        <w:rPr>
          <w:rFonts w:ascii="Verdana" w:eastAsia="Times New Roman" w:hAnsi="Verdana"/>
          <w:b/>
          <w:sz w:val="20"/>
          <w:szCs w:val="20"/>
          <w:lang w:eastAsia="el-GR"/>
        </w:rPr>
        <w:t xml:space="preserve">Α΄ κύκλος αιτήσεων: Κατάθεση δικαιολογητικών </w:t>
      </w:r>
      <w:r w:rsidR="0041260D" w:rsidRPr="0041260D">
        <w:rPr>
          <w:rFonts w:ascii="Verdana" w:eastAsia="Times New Roman" w:hAnsi="Verdana"/>
          <w:b/>
          <w:sz w:val="20"/>
          <w:szCs w:val="20"/>
          <w:lang w:eastAsia="el-GR"/>
        </w:rPr>
        <w:t xml:space="preserve">από Δευτέρα 23/1/2023 έως </w:t>
      </w:r>
      <w:r w:rsidRPr="0041260D">
        <w:rPr>
          <w:rFonts w:ascii="Verdana" w:eastAsia="Times New Roman" w:hAnsi="Verdana"/>
          <w:b/>
          <w:sz w:val="20"/>
          <w:szCs w:val="20"/>
          <w:lang w:eastAsia="el-GR"/>
        </w:rPr>
        <w:t>το αργότερο Παρασκευή 1</w:t>
      </w:r>
      <w:r w:rsidR="0041260D" w:rsidRPr="0041260D">
        <w:rPr>
          <w:rFonts w:ascii="Verdana" w:eastAsia="Times New Roman" w:hAnsi="Verdana"/>
          <w:b/>
          <w:sz w:val="20"/>
          <w:szCs w:val="20"/>
          <w:lang w:eastAsia="el-GR"/>
        </w:rPr>
        <w:t>0/2/2023</w:t>
      </w:r>
      <w:r w:rsidRPr="0041260D">
        <w:rPr>
          <w:rFonts w:ascii="Verdana" w:eastAsia="Times New Roman" w:hAnsi="Verdana"/>
          <w:b/>
          <w:sz w:val="20"/>
          <w:szCs w:val="20"/>
          <w:lang w:eastAsia="el-GR"/>
        </w:rPr>
        <w:t xml:space="preserve"> (</w:t>
      </w:r>
      <w:r w:rsidR="0041260D" w:rsidRPr="0041260D">
        <w:rPr>
          <w:rFonts w:ascii="Verdana" w:eastAsia="Times New Roman" w:hAnsi="Verdana"/>
          <w:b/>
          <w:sz w:val="20"/>
          <w:szCs w:val="20"/>
          <w:lang w:eastAsia="el-GR"/>
        </w:rPr>
        <w:t>και για τις τρεις παραπάνω ημερομηνίες έναρξης</w:t>
      </w:r>
      <w:r w:rsidRPr="0041260D">
        <w:rPr>
          <w:rFonts w:ascii="Verdana" w:eastAsia="Times New Roman" w:hAnsi="Verdana"/>
          <w:b/>
          <w:sz w:val="20"/>
          <w:szCs w:val="20"/>
          <w:lang w:eastAsia="el-GR"/>
        </w:rPr>
        <w:t>)</w:t>
      </w:r>
    </w:p>
    <w:p w:rsidR="00B37BE4" w:rsidRPr="0041260D" w:rsidRDefault="00B37BE4" w:rsidP="00B37BE4">
      <w:pPr>
        <w:pStyle w:val="aa"/>
        <w:spacing w:after="100" w:line="360" w:lineRule="atLeast"/>
        <w:ind w:left="426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</w:p>
    <w:p w:rsidR="00D43D6D" w:rsidRPr="0041260D" w:rsidRDefault="0041260D" w:rsidP="0041260D">
      <w:pPr>
        <w:pStyle w:val="aa"/>
        <w:numPr>
          <w:ilvl w:val="0"/>
          <w:numId w:val="26"/>
        </w:numPr>
        <w:spacing w:after="100" w:line="360" w:lineRule="atLeast"/>
        <w:ind w:left="426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1260D">
        <w:rPr>
          <w:rFonts w:ascii="Verdana" w:eastAsia="Times New Roman" w:hAnsi="Verdana"/>
          <w:b/>
          <w:sz w:val="20"/>
          <w:szCs w:val="20"/>
          <w:lang w:eastAsia="el-GR"/>
        </w:rPr>
        <w:t xml:space="preserve">Β΄ κύκλος Αιτήσεων: </w:t>
      </w:r>
      <w:r w:rsidR="00B37BE4">
        <w:rPr>
          <w:rFonts w:ascii="Verdana" w:eastAsia="Times New Roman" w:hAnsi="Verdana"/>
          <w:b/>
          <w:sz w:val="20"/>
          <w:szCs w:val="20"/>
          <w:lang w:eastAsia="el-GR"/>
        </w:rPr>
        <w:t>Μόνο σ</w:t>
      </w:r>
      <w:r w:rsidR="00D43D6D" w:rsidRPr="0041260D">
        <w:rPr>
          <w:rFonts w:ascii="Verdana" w:eastAsia="Times New Roman" w:hAnsi="Verdana"/>
          <w:b/>
          <w:sz w:val="20"/>
          <w:szCs w:val="20"/>
          <w:lang w:eastAsia="el-GR"/>
        </w:rPr>
        <w:t xml:space="preserve">ε περίπτωση που προκύψουν κενές θέσεις από τις τοποθετήσεις </w:t>
      </w:r>
      <w:r w:rsidRPr="0041260D">
        <w:rPr>
          <w:rFonts w:ascii="Verdana" w:eastAsia="Times New Roman" w:hAnsi="Verdana"/>
          <w:b/>
          <w:sz w:val="20"/>
          <w:szCs w:val="20"/>
          <w:lang w:eastAsia="el-GR"/>
        </w:rPr>
        <w:t>Α΄ κύκλου αιτήσεων θα ακολουθήσει νέα ανακοίνωση (έναρξη 1/4 και 1/5/2023)</w:t>
      </w:r>
      <w:r w:rsidR="00D43D6D" w:rsidRPr="0041260D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</w:p>
    <w:p w:rsidR="00BE7FF9" w:rsidRPr="0041260D" w:rsidRDefault="00BE7FF9" w:rsidP="00FC27D0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πληρούν τις προϋποθέσεις και επιθυμούν να υλοποιήσουν την πρακτική τους άσκηση σε θέσεις ΕΣΠΑ, καλούνται να καταθέσουν στη Γραμματεία του Τμήματός τους α) </w:t>
      </w:r>
      <w:hyperlink r:id="rId8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Αίτηση Φοιτητή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, β) </w:t>
      </w:r>
      <w:hyperlink r:id="rId9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="00CA4B45"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, Λογαριασμός Τραπέζης. </w:t>
      </w:r>
    </w:p>
    <w:p w:rsidR="00BE7FF9" w:rsidRPr="00D94F82" w:rsidRDefault="00481D81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Ο αριθμός των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διαθέσιμων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θέσεων ΕΣΠΑ ανά Τμήμα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θα ανακοινωθεί στην ιστοσελίδα του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Γραφείου Πρακτικής Άσκησης</w:t>
      </w:r>
      <w:r w:rsidR="00B37BE4">
        <w:rPr>
          <w:rFonts w:ascii="Verdana" w:eastAsia="Times New Roman" w:hAnsi="Verdana"/>
          <w:sz w:val="20"/>
          <w:szCs w:val="20"/>
          <w:lang w:eastAsia="el-GR"/>
        </w:rPr>
        <w:t xml:space="preserve"> (κ</w:t>
      </w:r>
      <w:r w:rsidR="00B37BE4" w:rsidRPr="00D94F82">
        <w:rPr>
          <w:rFonts w:ascii="Verdana" w:eastAsia="Times New Roman" w:hAnsi="Verdana"/>
          <w:sz w:val="20"/>
          <w:szCs w:val="20"/>
          <w:lang w:eastAsia="el-GR"/>
        </w:rPr>
        <w:t>ενές θέσεις σε ένα Τμήμα θα καλυφθούν αναλογ</w:t>
      </w:r>
      <w:r w:rsidR="00B37BE4">
        <w:rPr>
          <w:rFonts w:ascii="Verdana" w:eastAsia="Times New Roman" w:hAnsi="Verdana"/>
          <w:sz w:val="20"/>
          <w:szCs w:val="20"/>
          <w:lang w:eastAsia="el-GR"/>
        </w:rPr>
        <w:t>ικά από φοιτητές άλλων Τμημάτων)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</w:t>
      </w:r>
      <w:hyperlink r:id="rId11" w:history="1">
        <w:r w:rsidR="00BE7FF9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κριτήρια επιλογής</w:t>
        </w:r>
      </w:hyperlink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είναι αναρτημένα στην 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ημερών</w:t>
      </w:r>
      <w:r w:rsidR="00BE7FF9" w:rsidRPr="00D94F82">
        <w:rPr>
          <w:rFonts w:ascii="Verdana" w:hAnsi="Verdana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lastRenderedPageBreak/>
        <w:t>Οι φοιτητές που θα ενταχθούν στο έργο ΕΣΠΑ θα αποζημιωθούν, ανάλογα με τη θέση τοποθέτησης, ως εξής:</w:t>
      </w:r>
    </w:p>
    <w:p w:rsidR="00565837" w:rsidRPr="00565837" w:rsidRDefault="00565837" w:rsidP="00565837">
      <w:pPr>
        <w:numPr>
          <w:ilvl w:val="0"/>
          <w:numId w:val="20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l-GR"/>
        </w:rPr>
      </w:pPr>
      <w:r w:rsidRPr="00565837">
        <w:rPr>
          <w:rFonts w:ascii="Arial" w:eastAsia="Times New Roman" w:hAnsi="Arial" w:cs="Arial"/>
          <w:sz w:val="21"/>
          <w:szCs w:val="21"/>
          <w:lang w:eastAsia="el-GR"/>
        </w:rPr>
        <w:t xml:space="preserve">Στις </w:t>
      </w:r>
      <w:r w:rsidR="00FF410E">
        <w:rPr>
          <w:rFonts w:ascii="Arial" w:eastAsia="Times New Roman" w:hAnsi="Arial" w:cs="Arial"/>
          <w:sz w:val="21"/>
          <w:szCs w:val="21"/>
          <w:u w:val="single"/>
          <w:lang w:eastAsia="el-GR"/>
        </w:rPr>
        <w:t>θέσεις</w:t>
      </w:r>
      <w:r w:rsidRPr="00565837">
        <w:rPr>
          <w:rFonts w:ascii="Arial" w:eastAsia="Times New Roman" w:hAnsi="Arial" w:cs="Arial"/>
          <w:sz w:val="21"/>
          <w:szCs w:val="21"/>
          <w:u w:val="single"/>
          <w:lang w:eastAsia="el-GR"/>
        </w:rPr>
        <w:t xml:space="preserve"> του ιδιωτικού τομέα</w:t>
      </w:r>
      <w:r w:rsidRPr="00565837">
        <w:rPr>
          <w:rFonts w:ascii="Arial" w:eastAsia="Times New Roman" w:hAnsi="Arial" w:cs="Arial"/>
          <w:sz w:val="21"/>
          <w:szCs w:val="21"/>
          <w:lang w:eastAsia="el-GR"/>
        </w:rPr>
        <w:t xml:space="preserve"> με το ποσό των 637,00 € μηνιαίως (280,00 € από το έργο ΕΣΠΑ και 357,00 € από τον φορέα απασχόλησης μηνιαίως).</w:t>
      </w:r>
    </w:p>
    <w:p w:rsidR="00565837" w:rsidRPr="00565837" w:rsidRDefault="00565837" w:rsidP="00565837">
      <w:pPr>
        <w:numPr>
          <w:ilvl w:val="0"/>
          <w:numId w:val="20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Στις </w:t>
      </w:r>
      <w:r w:rsidRPr="00565837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el-GR"/>
        </w:rPr>
        <w:t>θέσεις του Δημόσιου</w:t>
      </w:r>
      <w:r w:rsidRPr="00565837">
        <w:rPr>
          <w:rFonts w:ascii="Arial" w:eastAsia="Times New Roman" w:hAnsi="Arial" w:cs="Arial"/>
          <w:sz w:val="21"/>
          <w:szCs w:val="21"/>
          <w:lang w:eastAsia="el-GR"/>
        </w:rPr>
        <w:t> με το ποσό των 280,00 € μηνιαίως.</w:t>
      </w: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bookmarkStart w:id="0" w:name="_GoBack"/>
      <w:bookmarkEnd w:id="0"/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:rsidR="000E2931" w:rsidRPr="00D94F82" w:rsidRDefault="00452036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hyperlink r:id="rId12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Οδηγίες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μέσω του έργου ΕΣΠΑ 2014-2020, διατίθενται στην ιστοσελίδα του Γραφείου Πρακτικής Άσκησης:</w:t>
      </w:r>
      <w:r w:rsidR="000E2931" w:rsidRPr="00D94F82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https://praktik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i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.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hmu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.gr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 xml:space="preserve">  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Διαθέσιμες θέσεις πρακτικής άσκησης: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Μπορείτε να αναζητήσετε θέσεις πρακτικής άσκησης: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Στην ιστοσελίδα του  Γραφείου Πρακτικής Άσκησης</w:t>
      </w:r>
    </w:p>
    <w:p w:rsidR="000E2931" w:rsidRPr="00D94F82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</w:p>
    <w:p w:rsidR="000E2931" w:rsidRPr="00D94F82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4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»</w:t>
      </w:r>
    </w:p>
    <w:p w:rsidR="000E2931" w:rsidRPr="00D94F82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5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Φορείς Υποδοχής Φοιτητών</w:t>
      </w:r>
    </w:p>
    <w:p w:rsidR="005E2A9C" w:rsidRPr="00D94F82" w:rsidRDefault="005E2A9C" w:rsidP="005E2A9C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 Οι Φορείς Υποδοχής Πρακτικής Άσκησης που επιθυμούν να απασχολήσουν φοιτητές για πρακτική άσκηση μέσω ΕΣΠΑ, οφείλουν </w:t>
      </w: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υποχρεωτικά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:</w:t>
      </w:r>
    </w:p>
    <w:p w:rsidR="005E2A9C" w:rsidRPr="00D94F82" w:rsidRDefault="005E2A9C" w:rsidP="005E2A9C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Α) να εγγραφούν και να πιστοποιηθούν στο Πληροφοριακό σύστημα ΑΤΛΑΣ του Υ.ΠΑΙ.Θ. http://atlas.grnet.gr/ (Όσοι Φορείς έχουν ήδη πιστοποιηθεί στο σύστημα, δεν απαιτείται η ενέργεια αυτή).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ΑΤΛΑΣ. Ο κωδικός θέσης συμπληρώνεται στο έντυπο Βεβαίωση Αποδοχής και Απασχόλησης για τον κάθε φοιτητή/</w:t>
      </w:r>
      <w:proofErr w:type="spellStart"/>
      <w:r w:rsidRPr="00D94F82">
        <w:rPr>
          <w:rFonts w:ascii="Verdana" w:eastAsia="Times New Roman" w:hAnsi="Verdana"/>
          <w:sz w:val="20"/>
          <w:szCs w:val="20"/>
          <w:lang w:eastAsia="el-GR"/>
        </w:rPr>
        <w:t>τρια</w:t>
      </w:r>
      <w:proofErr w:type="spellEnd"/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επιθυμούν να απασχολήσουν (οδηγίες </w:t>
      </w:r>
      <w:hyperlink r:id="rId16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εδώ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>).</w:t>
      </w:r>
    </w:p>
    <w:p w:rsidR="00BE7FF9" w:rsidRDefault="00BE7FF9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Β) Να υποβάλλουν </w:t>
      </w:r>
      <w:r w:rsidRPr="00D94F82">
        <w:rPr>
          <w:rFonts w:ascii="Verdana" w:eastAsia="Times New Roman" w:hAnsi="Verdana"/>
          <w:bCs/>
          <w:sz w:val="20"/>
          <w:szCs w:val="20"/>
          <w:u w:val="single"/>
          <w:lang w:eastAsia="el-GR"/>
        </w:rPr>
        <w:t>το έντυπο Ε3.5 στο ΠΣ ΕΡΓΑΝΗ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σύμφωνα με τα ΦΕΚ 3520/Β΄/19.9.2019 και 2639/Β΄/28.06.2019 (οδηγίες </w:t>
      </w:r>
      <w:hyperlink r:id="rId17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εδώ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>).</w:t>
      </w:r>
    </w:p>
    <w:p w:rsidR="00096552" w:rsidRPr="00D94F82" w:rsidRDefault="00096552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096552">
        <w:rPr>
          <w:rFonts w:ascii="Verdana" w:eastAsia="Times New Roman" w:hAnsi="Verdana"/>
          <w:sz w:val="20"/>
          <w:szCs w:val="20"/>
          <w:lang w:eastAsia="el-GR"/>
        </w:rPr>
        <w:t xml:space="preserve">Κατεβάστε τις </w:t>
      </w:r>
      <w:hyperlink r:id="rId18" w:history="1">
        <w:r w:rsidRPr="0009655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οδηγίες</w:t>
        </w:r>
      </w:hyperlink>
      <w:r w:rsidRPr="00096552">
        <w:rPr>
          <w:rFonts w:ascii="Verdana" w:eastAsia="Times New Roman" w:hAnsi="Verdana"/>
          <w:sz w:val="20"/>
          <w:szCs w:val="20"/>
          <w:lang w:eastAsia="el-GR"/>
        </w:rPr>
        <w:t xml:space="preserve"> για τους φορείς απασχόλησης φοιτητών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ΠΠΣ </w:t>
      </w:r>
      <w:proofErr w:type="spellStart"/>
      <w:r>
        <w:rPr>
          <w:rFonts w:ascii="Verdana" w:eastAsia="Times New Roman" w:hAnsi="Verdana"/>
          <w:sz w:val="20"/>
          <w:szCs w:val="20"/>
          <w:lang w:eastAsia="el-GR"/>
        </w:rPr>
        <w:t>π.ΤΕΙ</w:t>
      </w:r>
      <w:proofErr w:type="spellEnd"/>
      <w:r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FF5058" w:rsidRDefault="000E2931" w:rsidP="00B37BE4">
      <w:pPr>
        <w:spacing w:after="100" w:line="360" w:lineRule="atLeast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</w:t>
      </w:r>
      <w:r w:rsidR="000667F4"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του </w:t>
      </w:r>
      <w:r w:rsidR="00CA4B45">
        <w:rPr>
          <w:rFonts w:ascii="Verdana" w:eastAsia="Times New Roman" w:hAnsi="Verdana"/>
          <w:sz w:val="20"/>
          <w:szCs w:val="20"/>
          <w:lang w:eastAsia="el-GR"/>
        </w:rPr>
        <w:t>Πανεπιστημίου</w:t>
      </w:r>
      <w:r w:rsidR="000667F4"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ή στον υπεύθυνο πρακτικής άσκησης Τμήματος.</w:t>
      </w:r>
    </w:p>
    <w:p w:rsidR="00FF5058" w:rsidRPr="00D94F82" w:rsidRDefault="00FF5058" w:rsidP="00FF5058">
      <w:pPr>
        <w:spacing w:after="100" w:line="360" w:lineRule="atLeast"/>
        <w:jc w:val="righ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Γραφείο Πρακτικής Άσκησης 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</w:rPr>
        <w:t>Τηλέφωνα</w:t>
      </w:r>
      <w:r w:rsidRPr="00B3715D">
        <w:rPr>
          <w:rFonts w:ascii="Verdana" w:hAnsi="Verdana"/>
          <w:i/>
          <w:sz w:val="20"/>
          <w:szCs w:val="20"/>
        </w:rPr>
        <w:t>: 2810 379</w:t>
      </w:r>
      <w:r w:rsidR="004733A3">
        <w:rPr>
          <w:rFonts w:ascii="Verdana" w:hAnsi="Verdana"/>
          <w:i/>
          <w:sz w:val="20"/>
          <w:szCs w:val="20"/>
        </w:rPr>
        <w:t>431</w:t>
      </w:r>
      <w:r w:rsidRPr="00B3715D">
        <w:rPr>
          <w:rFonts w:ascii="Verdana" w:hAnsi="Verdana"/>
          <w:i/>
          <w:sz w:val="20"/>
          <w:szCs w:val="20"/>
        </w:rPr>
        <w:t>, 2810 379472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  <w:lang w:val="fr-FR"/>
        </w:rPr>
        <w:t>Email</w:t>
      </w:r>
      <w:r w:rsidRPr="00B3715D">
        <w:rPr>
          <w:rFonts w:ascii="Verdana" w:hAnsi="Verdana"/>
          <w:i/>
          <w:sz w:val="20"/>
          <w:szCs w:val="20"/>
        </w:rPr>
        <w:t xml:space="preserve">: </w:t>
      </w:r>
      <w:hyperlink r:id="rId19" w:history="1"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gpa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@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hmu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.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gr</w:t>
        </w:r>
      </w:hyperlink>
    </w:p>
    <w:p w:rsidR="00FF5058" w:rsidRPr="004733A3" w:rsidRDefault="00FF5058" w:rsidP="004733A3">
      <w:pPr>
        <w:spacing w:after="100" w:line="240" w:lineRule="auto"/>
        <w:jc w:val="right"/>
        <w:rPr>
          <w:rFonts w:ascii="Verdana" w:eastAsia="Times New Roman" w:hAnsi="Verdana"/>
          <w:b/>
          <w:sz w:val="24"/>
          <w:szCs w:val="24"/>
          <w:lang w:val="en-US" w:eastAsia="el-GR"/>
        </w:rPr>
      </w:pPr>
      <w:r w:rsidRPr="00D94F82">
        <w:rPr>
          <w:rFonts w:ascii="Verdana" w:hAnsi="Verdana"/>
          <w:i/>
          <w:snapToGrid w:val="0"/>
          <w:sz w:val="20"/>
          <w:szCs w:val="20"/>
          <w:lang w:val="en-GB"/>
        </w:rPr>
        <w:t>Web Address:</w:t>
      </w:r>
      <w:r w:rsidRPr="00D94F82">
        <w:rPr>
          <w:rFonts w:ascii="Verdana" w:hAnsi="Verdana"/>
          <w:i/>
          <w:sz w:val="20"/>
          <w:szCs w:val="20"/>
          <w:lang w:val="en-GB"/>
        </w:rPr>
        <w:t xml:space="preserve"> </w:t>
      </w:r>
      <w:hyperlink r:id="rId20" w:history="1">
        <w:r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https://praktiki.hmu.gr/</w:t>
        </w:r>
      </w:hyperlink>
    </w:p>
    <w:sectPr w:rsidR="00FF5058" w:rsidRPr="004733A3" w:rsidSect="00FF5058">
      <w:headerReference w:type="default" r:id="rId21"/>
      <w:footerReference w:type="default" r:id="rId22"/>
      <w:pgSz w:w="11906" w:h="16838"/>
      <w:pgMar w:top="2410" w:right="1080" w:bottom="1276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36" w:rsidRDefault="00452036" w:rsidP="00AA4D07">
      <w:pPr>
        <w:spacing w:after="0" w:line="240" w:lineRule="auto"/>
      </w:pPr>
      <w:r>
        <w:separator/>
      </w:r>
    </w:p>
  </w:endnote>
  <w:endnote w:type="continuationSeparator" w:id="0">
    <w:p w:rsidR="00452036" w:rsidRDefault="00452036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36" w:rsidRDefault="00452036" w:rsidP="00AA4D07">
      <w:pPr>
        <w:spacing w:after="0" w:line="240" w:lineRule="auto"/>
      </w:pPr>
      <w:r>
        <w:separator/>
      </w:r>
    </w:p>
  </w:footnote>
  <w:footnote w:type="continuationSeparator" w:id="0">
    <w:p w:rsidR="00452036" w:rsidRDefault="00452036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 w:rsidRPr="00A26AD9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C29CB42" wp14:editId="4A679145">
          <wp:simplePos x="0" y="0"/>
          <wp:positionH relativeFrom="column">
            <wp:posOffset>3447415</wp:posOffset>
          </wp:positionH>
          <wp:positionV relativeFrom="paragraph">
            <wp:posOffset>444301</wp:posOffset>
          </wp:positionV>
          <wp:extent cx="2981325" cy="475615"/>
          <wp:effectExtent l="0" t="0" r="9525" b="635"/>
          <wp:wrapTight wrapText="bothSides">
            <wp:wrapPolygon edited="0">
              <wp:start x="0" y="0"/>
              <wp:lineTo x="0" y="20764"/>
              <wp:lineTo x="21531" y="20764"/>
              <wp:lineTo x="21531" y="0"/>
              <wp:lineTo x="0" y="0"/>
            </wp:wrapPolygon>
          </wp:wrapTight>
          <wp:docPr id="2" name="Εικόνα 2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pan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3CEC4C" wp14:editId="7641C61F">
              <wp:simplePos x="0" y="0"/>
              <wp:positionH relativeFrom="column">
                <wp:posOffset>-19050</wp:posOffset>
              </wp:positionH>
              <wp:positionV relativeFrom="paragraph">
                <wp:posOffset>267970</wp:posOffset>
              </wp:positionV>
              <wp:extent cx="3540760" cy="756920"/>
              <wp:effectExtent l="0" t="0" r="2540" b="5080"/>
              <wp:wrapNone/>
              <wp:docPr id="30" name="Ομάδα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0760" cy="756920"/>
                        <a:chOff x="-66676" y="-4763"/>
                        <a:chExt cx="3540855" cy="757238"/>
                      </a:xfrm>
                    </wpg:grpSpPr>
                    <pic:pic xmlns:pic="http://schemas.openxmlformats.org/drawingml/2006/picture">
                      <pic:nvPicPr>
                        <pic:cNvPr id="31" name="Εικόνα 2" descr="HMU-Logo-mik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676" y="-4763"/>
                          <a:ext cx="757238" cy="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665533" y="215022"/>
                          <a:ext cx="2808646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ΕΛΛΗΝΙΚΟ ΜΕΣΟΓΕΙΑΚΟ ΠΑΝΕΠΙΣΤΗΜΙΟ</w:t>
                            </w:r>
                          </w:p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ΓΡΑΦΕΙΟ ΠΡΑΚΤΙΚΗΣ ΑΣΚΗΣΗΣ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23CEC4C" id="Ομάδα 30" o:spid="_x0000_s1026" style="position:absolute;margin-left:-1.5pt;margin-top:21.1pt;width:278.8pt;height:59.6pt;z-index:251659264" coordorigin="-666,-47" coordsize="35408,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i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JYAAAABAAEAlg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F0AAAAAUmdodGxvbmcAAABd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BDhCSU0EDAAAAAAF1QAAAAEAAAAt&#10;AAAALQAAAIgAABfoAAAFuQAYAAH/2P/tAAxBZG9iZV9DTQAB/+4ADkFkb2JlAGSAAAAAAf/bAIQA&#10;DAgICAkIDAkJDBELCgsRFQ8MDA8VGBMTFRMTGBEMDAwMDAwRDAwMDAwMDAwMDAwMDAwMDAwMDAwM&#10;DAwMDAwMDAENCwsNDg0QDg4QFA4ODhQUDg4ODhQRDAwMDAwREQwMDAwMDBEMDAwMDAwMDAwMDAwM&#10;DAwMDAwMDAwMDAwMDAwM/8AAEQgALQAt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QBdAwERAAIRAQMRAf/dAAQAD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alt="HMU-Logo-mikro_2" style="position:absolute;left:-666;top:-47;width:7571;height: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">
                <v:imagedata r:id="rId3" o:title="HMU-Logo-mikro_2"/>
              </v:shape>
              <v:rect id="Rectangle 5" o:spid="_x0000_s1028" style="position:absolute;left:6655;top:2150;width:28086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" filled="f" fillcolor="#5b9bd5" stroked="f">
                <v:textbox style="mso-fit-shape-to-text:t">
                  <w:txbxContent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ΕΛΛΗΝΙΚΟ ΜΕΣΟΓΕΙΑΚΟ ΠΑΝΕΠΙΣΤΗΜΙΟ</w:t>
                      </w:r>
                    </w:p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ΓΡΑΦΕΙΟ ΠΡΑΚΤΙΚΗΣ ΑΣΚΗΣΗΣ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0E2931" w:rsidRPr="000E2931" w:rsidRDefault="000E2931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34B"/>
    <w:multiLevelType w:val="hybridMultilevel"/>
    <w:tmpl w:val="F15CF2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BB4"/>
    <w:multiLevelType w:val="hybridMultilevel"/>
    <w:tmpl w:val="D7846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06122"/>
    <w:multiLevelType w:val="hybridMultilevel"/>
    <w:tmpl w:val="62BAE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24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17"/>
  </w:num>
  <w:num w:numId="23">
    <w:abstractNumId w:val="8"/>
  </w:num>
  <w:num w:numId="24">
    <w:abstractNumId w:val="1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60AE"/>
    <w:rsid w:val="00096552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4139B"/>
    <w:rsid w:val="00154260"/>
    <w:rsid w:val="00154A59"/>
    <w:rsid w:val="0016166B"/>
    <w:rsid w:val="00182583"/>
    <w:rsid w:val="00183187"/>
    <w:rsid w:val="0019533A"/>
    <w:rsid w:val="001A3861"/>
    <w:rsid w:val="001A5D8B"/>
    <w:rsid w:val="001C7321"/>
    <w:rsid w:val="001E5473"/>
    <w:rsid w:val="001F0FD2"/>
    <w:rsid w:val="0020068C"/>
    <w:rsid w:val="00214B61"/>
    <w:rsid w:val="002170C9"/>
    <w:rsid w:val="00235420"/>
    <w:rsid w:val="0024197A"/>
    <w:rsid w:val="00264A12"/>
    <w:rsid w:val="00281709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F1814"/>
    <w:rsid w:val="0030271E"/>
    <w:rsid w:val="00324A27"/>
    <w:rsid w:val="00334BF8"/>
    <w:rsid w:val="00345B16"/>
    <w:rsid w:val="0037086B"/>
    <w:rsid w:val="003811E4"/>
    <w:rsid w:val="00387FD8"/>
    <w:rsid w:val="003B71CC"/>
    <w:rsid w:val="003C1041"/>
    <w:rsid w:val="003C6D4D"/>
    <w:rsid w:val="003D0D02"/>
    <w:rsid w:val="003E35A6"/>
    <w:rsid w:val="003E35E8"/>
    <w:rsid w:val="003E4D62"/>
    <w:rsid w:val="00406C67"/>
    <w:rsid w:val="0041260D"/>
    <w:rsid w:val="00413628"/>
    <w:rsid w:val="004173A3"/>
    <w:rsid w:val="004330CA"/>
    <w:rsid w:val="00443690"/>
    <w:rsid w:val="00444DA6"/>
    <w:rsid w:val="00452036"/>
    <w:rsid w:val="004733A3"/>
    <w:rsid w:val="00477F69"/>
    <w:rsid w:val="00480E5D"/>
    <w:rsid w:val="00481D81"/>
    <w:rsid w:val="004878EB"/>
    <w:rsid w:val="004A335B"/>
    <w:rsid w:val="004D3D14"/>
    <w:rsid w:val="00531FA0"/>
    <w:rsid w:val="005366A6"/>
    <w:rsid w:val="0054164E"/>
    <w:rsid w:val="00545B4B"/>
    <w:rsid w:val="00546DDE"/>
    <w:rsid w:val="0055337A"/>
    <w:rsid w:val="00565837"/>
    <w:rsid w:val="00573015"/>
    <w:rsid w:val="00585925"/>
    <w:rsid w:val="0058710D"/>
    <w:rsid w:val="00590ED8"/>
    <w:rsid w:val="00592E2E"/>
    <w:rsid w:val="005D4751"/>
    <w:rsid w:val="005E1D85"/>
    <w:rsid w:val="005E2A9C"/>
    <w:rsid w:val="005E73A1"/>
    <w:rsid w:val="005F175B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764C0"/>
    <w:rsid w:val="0068174F"/>
    <w:rsid w:val="00681D31"/>
    <w:rsid w:val="006B17AD"/>
    <w:rsid w:val="006B56A5"/>
    <w:rsid w:val="006D12E8"/>
    <w:rsid w:val="006D6085"/>
    <w:rsid w:val="006F08A0"/>
    <w:rsid w:val="007178D5"/>
    <w:rsid w:val="00722A70"/>
    <w:rsid w:val="00745BF4"/>
    <w:rsid w:val="007500C0"/>
    <w:rsid w:val="00757A01"/>
    <w:rsid w:val="00761A78"/>
    <w:rsid w:val="007643D4"/>
    <w:rsid w:val="007722B0"/>
    <w:rsid w:val="00777F64"/>
    <w:rsid w:val="007833B6"/>
    <w:rsid w:val="007942EA"/>
    <w:rsid w:val="00796194"/>
    <w:rsid w:val="00797115"/>
    <w:rsid w:val="007A6C42"/>
    <w:rsid w:val="007A6F0C"/>
    <w:rsid w:val="007A7EE5"/>
    <w:rsid w:val="007B0FA0"/>
    <w:rsid w:val="007F0CD0"/>
    <w:rsid w:val="007F24E0"/>
    <w:rsid w:val="008157D3"/>
    <w:rsid w:val="00824477"/>
    <w:rsid w:val="00842BFF"/>
    <w:rsid w:val="008565BE"/>
    <w:rsid w:val="0088186D"/>
    <w:rsid w:val="0088445F"/>
    <w:rsid w:val="00891E02"/>
    <w:rsid w:val="008926E5"/>
    <w:rsid w:val="0089508F"/>
    <w:rsid w:val="00897A15"/>
    <w:rsid w:val="008B7F10"/>
    <w:rsid w:val="008C43E9"/>
    <w:rsid w:val="008D2EF5"/>
    <w:rsid w:val="008D32FA"/>
    <w:rsid w:val="008D66A4"/>
    <w:rsid w:val="00902CD7"/>
    <w:rsid w:val="00912229"/>
    <w:rsid w:val="00920979"/>
    <w:rsid w:val="0092224A"/>
    <w:rsid w:val="00925E25"/>
    <w:rsid w:val="0092631E"/>
    <w:rsid w:val="009265D5"/>
    <w:rsid w:val="009575D8"/>
    <w:rsid w:val="00957FA3"/>
    <w:rsid w:val="009734BE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67BD"/>
    <w:rsid w:val="00A629FE"/>
    <w:rsid w:val="00A651E7"/>
    <w:rsid w:val="00A67012"/>
    <w:rsid w:val="00A8442D"/>
    <w:rsid w:val="00AA0AF2"/>
    <w:rsid w:val="00AA0DFE"/>
    <w:rsid w:val="00AA4D07"/>
    <w:rsid w:val="00AB296B"/>
    <w:rsid w:val="00AD5749"/>
    <w:rsid w:val="00AE12A2"/>
    <w:rsid w:val="00AE4BDD"/>
    <w:rsid w:val="00AF0E85"/>
    <w:rsid w:val="00B12A5A"/>
    <w:rsid w:val="00B21D19"/>
    <w:rsid w:val="00B3715D"/>
    <w:rsid w:val="00B37BE4"/>
    <w:rsid w:val="00B50C63"/>
    <w:rsid w:val="00B7663D"/>
    <w:rsid w:val="00B9015F"/>
    <w:rsid w:val="00B94BDF"/>
    <w:rsid w:val="00B95837"/>
    <w:rsid w:val="00BB0D81"/>
    <w:rsid w:val="00BB1FD0"/>
    <w:rsid w:val="00BC489B"/>
    <w:rsid w:val="00BE2276"/>
    <w:rsid w:val="00BE7FF9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E1AD6"/>
    <w:rsid w:val="00CE697F"/>
    <w:rsid w:val="00CF6C47"/>
    <w:rsid w:val="00D00A3F"/>
    <w:rsid w:val="00D26A41"/>
    <w:rsid w:val="00D323C5"/>
    <w:rsid w:val="00D43D6D"/>
    <w:rsid w:val="00D519B0"/>
    <w:rsid w:val="00D5737C"/>
    <w:rsid w:val="00D62843"/>
    <w:rsid w:val="00D7116C"/>
    <w:rsid w:val="00D8066B"/>
    <w:rsid w:val="00D83448"/>
    <w:rsid w:val="00D94F82"/>
    <w:rsid w:val="00DB0368"/>
    <w:rsid w:val="00DB7C61"/>
    <w:rsid w:val="00DE34AA"/>
    <w:rsid w:val="00DF09D5"/>
    <w:rsid w:val="00DF6EA0"/>
    <w:rsid w:val="00E05263"/>
    <w:rsid w:val="00E07267"/>
    <w:rsid w:val="00E42E55"/>
    <w:rsid w:val="00E445E9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325AD"/>
    <w:rsid w:val="00F33FE1"/>
    <w:rsid w:val="00F8272A"/>
    <w:rsid w:val="00F91D1A"/>
    <w:rsid w:val="00FC27D0"/>
    <w:rsid w:val="00FD5270"/>
    <w:rsid w:val="00FF2D0D"/>
    <w:rsid w:val="00FF41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2/10/%CE%91%CE%AF%CF%84%CE%B7%CF%83%CE%B7-%CF%86%CE%BF%CE%B9%CF%84%CE%B7%CF%84%CE%AE-%CE%B3%CE%B9%CE%B1-%CE%A0%CF%81%CE%B1%CE%BA%CF%84%CE%B9%CE%BA%CE%AE-2022-23.pdf" TargetMode="External"/><Relationship Id="rId13" Type="http://schemas.openxmlformats.org/officeDocument/2006/relationships/hyperlink" Target="https://praktiki.hmu.gr" TargetMode="External"/><Relationship Id="rId18" Type="http://schemas.openxmlformats.org/officeDocument/2006/relationships/hyperlink" Target="https://praktiki.hmu.gr/wp-content/uploads/2023/01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2-23-%CF%80.%CE%A4%CE%95%CE%99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raktiki.hmu.gr/%ce%bf%ce%b4%ce%b7%ce%b3%ce%af%ce%b5%cf%82-%ce%b4%ce%b9%ce%b1%ce%b4%ce%b9%ce%ba%ce%b1%cf%83%ce%af%ce%b5%cf%82/" TargetMode="External"/><Relationship Id="rId17" Type="http://schemas.openxmlformats.org/officeDocument/2006/relationships/hyperlink" Target="https://praktiki.hmu.gr/%ce%b1%cf%80%ce%bf%ce%b6%ce%b7%ce%bc%ce%af%cf%89%cf%83%ce%b7-%ce%b1%cf%83%cf%86%ce%ac%ce%bb%ce%b9%cf%83%ce%b7-%ce%b1%cf%83%ce%ba%ce%bf%cf%8d%ce%bc%ce%b5%ce%bd%cf%89%ce%b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ktiki.hmu.gr/%ce%b1%cf%84%ce%bb%ce%b1%cf%83/" TargetMode="External"/><Relationship Id="rId20" Type="http://schemas.openxmlformats.org/officeDocument/2006/relationships/hyperlink" Target="https://praktiki.hmu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%ce%ba%cf%81%ce%b9%cf%84%ce%ae%cf%81%ce%b9%ce%b1-%ce%b5%cf%80%ce%b9%ce%bb%ce%bf%ce%b3%ce%ae%cf%82-%cf%86%ce%bf%ce%b9%cf%84%ce%b7%cf%84%cf%8e%ce%bd-%ce%b3%ce%b9%ce%b1-%ce%b5%cf%80%ce%b9%ce%b4%cf%8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ubmit-atlas.grnet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hyperlink" Target="mailto:gpa@hm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2/10/%CE%92%CE%B5%CE%B2%CE%B1%CE%AF%CF%89%CF%83%CE%B7-%CE%91%CF%80%CE%BF%CE%B4%CE%BF%CF%87%CE%AE%CF%82-%CE%B1%CF%80%CF%8C-%CF%86%CE%BF%CF%81%CE%AD%CE%B1-2022-23.pdf" TargetMode="External"/><Relationship Id="rId14" Type="http://schemas.openxmlformats.org/officeDocument/2006/relationships/hyperlink" Target="https://praktiki.hmu.gr/%ce%b1%cf%84%ce%bb%ce%b1%cf%83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552-1C89-4C7F-9002-747E1869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6092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Andriana Stavropoulou</cp:lastModifiedBy>
  <cp:revision>8</cp:revision>
  <cp:lastPrinted>2022-10-03T07:08:00Z</cp:lastPrinted>
  <dcterms:created xsi:type="dcterms:W3CDTF">2023-01-20T11:08:00Z</dcterms:created>
  <dcterms:modified xsi:type="dcterms:W3CDTF">2023-01-23T13:19:00Z</dcterms:modified>
</cp:coreProperties>
</file>